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2729" w14:textId="77777777" w:rsidR="003D350A" w:rsidRDefault="007F507A">
      <w:pPr>
        <w:pStyle w:val="Nagwek1"/>
        <w:spacing w:before="76"/>
        <w:ind w:left="839" w:right="0"/>
        <w:jc w:val="left"/>
      </w:pPr>
      <w:r>
        <w:t>REGULAMIN</w:t>
      </w:r>
      <w:r>
        <w:rPr>
          <w:spacing w:val="-15"/>
        </w:rPr>
        <w:t xml:space="preserve"> </w:t>
      </w:r>
      <w:r>
        <w:t>WYDARZENIA</w:t>
      </w:r>
      <w:r>
        <w:rPr>
          <w:spacing w:val="-15"/>
        </w:rPr>
        <w:t xml:space="preserve"> </w:t>
      </w:r>
      <w:r>
        <w:t>„O bałwanku, który uratował święta</w:t>
      </w:r>
      <w:r>
        <w:rPr>
          <w:spacing w:val="-2"/>
        </w:rPr>
        <w:t>”</w:t>
      </w:r>
    </w:p>
    <w:p w14:paraId="689C3E1D" w14:textId="77777777" w:rsidR="003D350A" w:rsidRDefault="003D350A">
      <w:pPr>
        <w:pStyle w:val="Tekstpodstawowy"/>
        <w:spacing w:before="146"/>
        <w:ind w:left="0"/>
        <w:jc w:val="left"/>
        <w:rPr>
          <w:b/>
        </w:rPr>
      </w:pPr>
    </w:p>
    <w:p w14:paraId="4D07BFCB" w14:textId="77777777" w:rsidR="003D350A" w:rsidRDefault="007F507A">
      <w:pPr>
        <w:ind w:right="602"/>
        <w:jc w:val="center"/>
        <w:rPr>
          <w:b/>
          <w:sz w:val="24"/>
        </w:rPr>
      </w:pPr>
      <w:r>
        <w:rPr>
          <w:b/>
          <w:spacing w:val="-2"/>
          <w:sz w:val="24"/>
        </w:rPr>
        <w:t>ORGANIZATOR</w:t>
      </w:r>
    </w:p>
    <w:p w14:paraId="3D559FBE" w14:textId="77777777" w:rsidR="003D350A" w:rsidRDefault="003D350A">
      <w:pPr>
        <w:pStyle w:val="Tekstpodstawowy"/>
        <w:spacing w:before="45"/>
        <w:ind w:left="0"/>
        <w:jc w:val="left"/>
        <w:rPr>
          <w:b/>
        </w:rPr>
      </w:pPr>
    </w:p>
    <w:p w14:paraId="18DE236D" w14:textId="77777777" w:rsidR="003D350A" w:rsidRDefault="007F507A">
      <w:pPr>
        <w:pStyle w:val="Tekstpodstawowy"/>
        <w:spacing w:line="276" w:lineRule="auto"/>
        <w:ind w:right="327"/>
      </w:pPr>
      <w:r>
        <w:t>Organizatorem</w:t>
      </w:r>
      <w:r>
        <w:rPr>
          <w:spacing w:val="-7"/>
        </w:rPr>
        <w:t xml:space="preserve"> </w:t>
      </w:r>
      <w:r>
        <w:t>wydarzenia</w:t>
      </w:r>
      <w:r>
        <w:rPr>
          <w:spacing w:val="-2"/>
        </w:rPr>
        <w:t xml:space="preserve"> </w:t>
      </w:r>
      <w:r>
        <w:rPr>
          <w:b/>
          <w:i/>
        </w:rPr>
        <w:t>„O bałwanku, który uratował święta”</w:t>
      </w:r>
      <w:r>
        <w:rPr>
          <w:b/>
          <w:i/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Gmina</w:t>
      </w:r>
      <w:r>
        <w:rPr>
          <w:spacing w:val="-7"/>
        </w:rPr>
        <w:t xml:space="preserve"> </w:t>
      </w:r>
      <w:r>
        <w:t>Miejska</w:t>
      </w:r>
      <w:r>
        <w:rPr>
          <w:spacing w:val="-7"/>
        </w:rPr>
        <w:t xml:space="preserve"> </w:t>
      </w:r>
      <w:r>
        <w:t>Lubań, Miejski Ośrodek Pomocy Społecznej w Lubaniu oraz Miejski Dom Kultury w Lubaniu.</w:t>
      </w:r>
    </w:p>
    <w:p w14:paraId="1D01D98D" w14:textId="77777777" w:rsidR="003D350A" w:rsidRDefault="003D350A">
      <w:pPr>
        <w:pStyle w:val="Tekstpodstawowy"/>
        <w:spacing w:before="182"/>
        <w:ind w:left="0"/>
        <w:jc w:val="left"/>
      </w:pPr>
    </w:p>
    <w:p w14:paraId="6B03BE9A" w14:textId="77777777" w:rsidR="003D350A" w:rsidRDefault="007F507A">
      <w:pPr>
        <w:pStyle w:val="Nagwek1"/>
      </w:pPr>
      <w:bookmarkStart w:id="0" w:name="MIEJSCE_I_TERMIN"/>
      <w:bookmarkEnd w:id="0"/>
      <w:r>
        <w:t>MIEJSCE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TERMIN</w:t>
      </w:r>
    </w:p>
    <w:p w14:paraId="09B4059F" w14:textId="77777777" w:rsidR="003D350A" w:rsidRDefault="003D350A">
      <w:pPr>
        <w:pStyle w:val="Tekstpodstawowy"/>
        <w:spacing w:before="90"/>
        <w:ind w:left="0"/>
        <w:jc w:val="left"/>
        <w:rPr>
          <w:b/>
        </w:rPr>
      </w:pPr>
    </w:p>
    <w:p w14:paraId="5A4858FC" w14:textId="2CD45DEE" w:rsidR="003D350A" w:rsidRDefault="007F507A">
      <w:pPr>
        <w:pStyle w:val="Tekstpodstawowy"/>
        <w:spacing w:line="276" w:lineRule="auto"/>
        <w:ind w:right="252"/>
      </w:pPr>
      <w:r>
        <w:t xml:space="preserve">Interaktywny spektakl muzyczny pn. „O bałwanku, który uratował święta” o charakterze integracyjnym, reintegracyjnym i aktywizującym zostanie przeprowadzony w sali widowiskowej oraz </w:t>
      </w:r>
      <w:proofErr w:type="spellStart"/>
      <w:r>
        <w:t>foyer</w:t>
      </w:r>
      <w:proofErr w:type="spellEnd"/>
      <w:r>
        <w:t xml:space="preserve"> Miejskiego Domu Kultury w Lubaniu, ul. Kościuszki 4 w dniu</w:t>
      </w:r>
      <w:r>
        <w:rPr>
          <w:spacing w:val="40"/>
        </w:rPr>
        <w:t xml:space="preserve"> </w:t>
      </w:r>
      <w:r w:rsidR="00995CAE">
        <w:t>5</w:t>
      </w:r>
      <w:r>
        <w:rPr>
          <w:spacing w:val="-2"/>
        </w:rPr>
        <w:t xml:space="preserve"> </w:t>
      </w:r>
      <w:r>
        <w:t>grudnia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dwukrotnie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15:00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17:30.</w:t>
      </w:r>
      <w:r>
        <w:rPr>
          <w:spacing w:val="-3"/>
        </w:rPr>
        <w:t xml:space="preserve"> </w:t>
      </w:r>
      <w:r>
        <w:t>Przewidywana</w:t>
      </w:r>
      <w:r>
        <w:rPr>
          <w:spacing w:val="-4"/>
        </w:rPr>
        <w:t xml:space="preserve"> </w:t>
      </w:r>
      <w:r>
        <w:t>ilość</w:t>
      </w:r>
      <w:r>
        <w:rPr>
          <w:spacing w:val="-4"/>
        </w:rPr>
        <w:t xml:space="preserve"> </w:t>
      </w:r>
      <w:r>
        <w:t>uczestników w dwóch spektaklach to łącznie 500 dzieci oraz 400 opiekunów.</w:t>
      </w:r>
    </w:p>
    <w:p w14:paraId="248AAC8A" w14:textId="77777777" w:rsidR="003D350A" w:rsidRDefault="003D350A">
      <w:pPr>
        <w:pStyle w:val="Tekstpodstawowy"/>
        <w:spacing w:before="40"/>
        <w:ind w:left="0"/>
        <w:jc w:val="left"/>
      </w:pPr>
    </w:p>
    <w:p w14:paraId="770A00AC" w14:textId="77777777" w:rsidR="003D350A" w:rsidRDefault="007F507A">
      <w:pPr>
        <w:pStyle w:val="Nagwek1"/>
      </w:pPr>
      <w:bookmarkStart w:id="1" w:name="ZASADY_UCZESTNICTWA"/>
      <w:bookmarkEnd w:id="1"/>
      <w:r>
        <w:t>ZASADY</w:t>
      </w:r>
      <w:r>
        <w:rPr>
          <w:spacing w:val="-5"/>
        </w:rPr>
        <w:t xml:space="preserve"> </w:t>
      </w:r>
      <w:r>
        <w:rPr>
          <w:spacing w:val="-2"/>
        </w:rPr>
        <w:t>UCZESTNICTWA</w:t>
      </w:r>
    </w:p>
    <w:p w14:paraId="55C8BED1" w14:textId="77777777" w:rsidR="003D350A" w:rsidRDefault="003D350A">
      <w:pPr>
        <w:pStyle w:val="Tekstpodstawowy"/>
        <w:spacing w:before="82"/>
        <w:ind w:left="0"/>
        <w:jc w:val="left"/>
        <w:rPr>
          <w:b/>
        </w:rPr>
      </w:pPr>
    </w:p>
    <w:p w14:paraId="114D4D57" w14:textId="77777777" w:rsidR="003D350A" w:rsidRDefault="007F507A">
      <w:pPr>
        <w:pStyle w:val="Akapitzlist"/>
        <w:numPr>
          <w:ilvl w:val="0"/>
          <w:numId w:val="1"/>
        </w:numPr>
        <w:tabs>
          <w:tab w:val="left" w:pos="525"/>
        </w:tabs>
        <w:spacing w:line="276" w:lineRule="auto"/>
        <w:ind w:left="255" w:right="137" w:firstLine="0"/>
        <w:rPr>
          <w:sz w:val="24"/>
        </w:rPr>
      </w:pPr>
      <w:r>
        <w:rPr>
          <w:sz w:val="24"/>
        </w:rPr>
        <w:t>Udział w wydarzeniu, na które składa się interaktywny muzyczny spektakl muzyczny</w:t>
      </w:r>
      <w:r>
        <w:rPr>
          <w:spacing w:val="40"/>
          <w:sz w:val="24"/>
        </w:rPr>
        <w:t xml:space="preserve"> </w:t>
      </w:r>
      <w:r>
        <w:rPr>
          <w:sz w:val="24"/>
        </w:rPr>
        <w:t>pn.</w:t>
      </w:r>
      <w:r>
        <w:rPr>
          <w:spacing w:val="32"/>
          <w:sz w:val="24"/>
        </w:rPr>
        <w:t xml:space="preserve"> </w:t>
      </w:r>
      <w:r>
        <w:rPr>
          <w:sz w:val="24"/>
        </w:rPr>
        <w:t>„O bałwanku, który uratował święta”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31"/>
          <w:sz w:val="24"/>
        </w:rPr>
        <w:t xml:space="preserve"> </w:t>
      </w:r>
      <w:r>
        <w:rPr>
          <w:sz w:val="24"/>
        </w:rPr>
        <w:t>świąteczne</w:t>
      </w:r>
      <w:r>
        <w:rPr>
          <w:spacing w:val="31"/>
          <w:sz w:val="24"/>
        </w:rPr>
        <w:t xml:space="preserve"> </w:t>
      </w:r>
      <w:r>
        <w:rPr>
          <w:sz w:val="24"/>
        </w:rPr>
        <w:t>animacje</w:t>
      </w:r>
      <w:r>
        <w:rPr>
          <w:spacing w:val="31"/>
          <w:sz w:val="24"/>
        </w:rPr>
        <w:t xml:space="preserve"> </w:t>
      </w:r>
      <w:r>
        <w:rPr>
          <w:sz w:val="24"/>
        </w:rPr>
        <w:t>uwieńczone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spotkaniem z Mikołajem oraz wręczeniem uczestnikom wydarzenia słodkiego prezentu jest całkowicie </w:t>
      </w:r>
      <w:r>
        <w:rPr>
          <w:spacing w:val="-2"/>
          <w:sz w:val="24"/>
        </w:rPr>
        <w:t>bezpłatny.</w:t>
      </w:r>
    </w:p>
    <w:p w14:paraId="5D9CCE48" w14:textId="0AAE3791" w:rsidR="003D350A" w:rsidRDefault="007F507A">
      <w:pPr>
        <w:pStyle w:val="Akapitzlist"/>
        <w:numPr>
          <w:ilvl w:val="0"/>
          <w:numId w:val="1"/>
        </w:numPr>
        <w:tabs>
          <w:tab w:val="left" w:pos="503"/>
        </w:tabs>
        <w:spacing w:line="276" w:lineRule="auto"/>
        <w:ind w:left="255" w:right="153" w:firstLine="0"/>
        <w:rPr>
          <w:sz w:val="24"/>
        </w:rPr>
      </w:pPr>
      <w:r>
        <w:rPr>
          <w:sz w:val="24"/>
        </w:rPr>
        <w:t>Odebranie prezentu jest</w:t>
      </w:r>
      <w:r>
        <w:rPr>
          <w:spacing w:val="40"/>
          <w:sz w:val="24"/>
        </w:rPr>
        <w:t xml:space="preserve"> </w:t>
      </w:r>
      <w:r>
        <w:rPr>
          <w:sz w:val="24"/>
        </w:rPr>
        <w:t>możliwe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tylko w dniu wydarzenia tj. </w:t>
      </w:r>
      <w:r w:rsidR="00995CAE">
        <w:rPr>
          <w:sz w:val="24"/>
        </w:rPr>
        <w:t>5</w:t>
      </w:r>
      <w:r>
        <w:rPr>
          <w:sz w:val="24"/>
        </w:rPr>
        <w:t xml:space="preserve"> grudnia 2025</w:t>
      </w:r>
      <w:r>
        <w:rPr>
          <w:sz w:val="24"/>
        </w:rPr>
        <w:t xml:space="preserve"> w trakcie wydarzenia o godz. 15:00 lub 17:30.</w:t>
      </w:r>
    </w:p>
    <w:p w14:paraId="63A28B87" w14:textId="3D4B7B10" w:rsidR="003D350A" w:rsidRDefault="007F507A">
      <w:pPr>
        <w:pStyle w:val="Akapitzlist"/>
        <w:numPr>
          <w:ilvl w:val="0"/>
          <w:numId w:val="1"/>
        </w:numPr>
        <w:tabs>
          <w:tab w:val="left" w:pos="528"/>
        </w:tabs>
        <w:spacing w:line="276" w:lineRule="auto"/>
        <w:ind w:left="255" w:right="139" w:firstLine="0"/>
        <w:rPr>
          <w:sz w:val="24"/>
        </w:rPr>
      </w:pPr>
      <w:r>
        <w:rPr>
          <w:sz w:val="24"/>
        </w:rPr>
        <w:t xml:space="preserve">Wstęp na spektakl pn. „O bałwanku, który uratował święta” w dniu wydarzenia o godz. 15:00 lub 17:30 możliwy jest wyłącznie za okazaniem darmowych wejściówek, pobranych w sekretariacie Miejskiego Domu Kultury w Lubaniu, ul. Kościuszki 4 w godzinach pracy sekretariatu, </w:t>
      </w:r>
      <w:r>
        <w:rPr>
          <w:b/>
          <w:sz w:val="24"/>
        </w:rPr>
        <w:t>od 2</w:t>
      </w:r>
      <w:r w:rsidR="00995CAE">
        <w:rPr>
          <w:b/>
          <w:sz w:val="24"/>
        </w:rPr>
        <w:t>5</w:t>
      </w:r>
      <w:r>
        <w:rPr>
          <w:b/>
          <w:sz w:val="24"/>
        </w:rPr>
        <w:t xml:space="preserve"> listopada od godz. 1</w:t>
      </w:r>
      <w:r w:rsidR="00995CAE">
        <w:rPr>
          <w:b/>
          <w:sz w:val="24"/>
        </w:rPr>
        <w:t>0</w:t>
      </w:r>
      <w:r>
        <w:rPr>
          <w:b/>
          <w:sz w:val="24"/>
        </w:rPr>
        <w:t>:00</w:t>
      </w:r>
      <w:r>
        <w:rPr>
          <w:b/>
          <w:sz w:val="24"/>
        </w:rPr>
        <w:t xml:space="preserve"> do wyczerpania ilości wejściówek </w:t>
      </w:r>
      <w:r>
        <w:rPr>
          <w:sz w:val="24"/>
        </w:rPr>
        <w:t>(więcej informacji pod nr tel. 75 646 23 40)</w:t>
      </w:r>
      <w:r>
        <w:rPr>
          <w:sz w:val="24"/>
        </w:rPr>
        <w:t>.</w:t>
      </w:r>
    </w:p>
    <w:p w14:paraId="5A104F3F" w14:textId="26F08393" w:rsidR="0025093C" w:rsidRDefault="0025093C" w:rsidP="0025093C">
      <w:pPr>
        <w:tabs>
          <w:tab w:val="left" w:pos="628"/>
        </w:tabs>
        <w:spacing w:line="276" w:lineRule="auto"/>
        <w:ind w:left="255" w:right="155"/>
        <w:rPr>
          <w:sz w:val="24"/>
        </w:rPr>
      </w:pPr>
      <w:r w:rsidRPr="0025093C">
        <w:rPr>
          <w:b/>
          <w:bCs/>
          <w:sz w:val="24"/>
        </w:rPr>
        <w:t>4</w:t>
      </w:r>
      <w:r w:rsidR="00F845B1">
        <w:rPr>
          <w:b/>
          <w:bCs/>
          <w:sz w:val="24"/>
        </w:rPr>
        <w:t xml:space="preserve">. </w:t>
      </w:r>
      <w:r w:rsidRPr="00995CAE">
        <w:rPr>
          <w:sz w:val="24"/>
        </w:rPr>
        <w:t xml:space="preserve">Uprawnionemu do udziału w wydarzeniu dziecku bądź rodzeństwu poniżej 12 roku życia może towarzyszyć wyłącznie </w:t>
      </w:r>
      <w:r w:rsidRPr="00995CAE">
        <w:rPr>
          <w:b/>
          <w:sz w:val="24"/>
        </w:rPr>
        <w:t xml:space="preserve">jeden </w:t>
      </w:r>
      <w:r w:rsidRPr="00995CAE">
        <w:rPr>
          <w:sz w:val="24"/>
        </w:rPr>
        <w:t>rodzic bądź opiekun prawny.</w:t>
      </w:r>
      <w:r w:rsidRPr="0025093C">
        <w:rPr>
          <w:sz w:val="24"/>
        </w:rPr>
        <w:t xml:space="preserve"> </w:t>
      </w:r>
      <w:r w:rsidRPr="0025093C">
        <w:rPr>
          <w:sz w:val="24"/>
        </w:rPr>
        <w:t xml:space="preserve">W przypadku rodzin wielodzietnych jest możliwość otrzymania wejściówki dla </w:t>
      </w:r>
      <w:r w:rsidRPr="0025093C">
        <w:rPr>
          <w:b/>
          <w:bCs/>
          <w:sz w:val="24"/>
        </w:rPr>
        <w:t xml:space="preserve">2 </w:t>
      </w:r>
      <w:r w:rsidRPr="0025093C">
        <w:rPr>
          <w:sz w:val="24"/>
        </w:rPr>
        <w:t>dorosłych rodziców/opiekunów.</w:t>
      </w:r>
    </w:p>
    <w:p w14:paraId="0D961D59" w14:textId="77777777" w:rsidR="00F845B1" w:rsidRDefault="0025093C" w:rsidP="00F845B1">
      <w:pPr>
        <w:tabs>
          <w:tab w:val="left" w:pos="628"/>
        </w:tabs>
        <w:spacing w:line="276" w:lineRule="auto"/>
        <w:ind w:left="255" w:right="155"/>
        <w:rPr>
          <w:sz w:val="24"/>
        </w:rPr>
      </w:pPr>
      <w:r>
        <w:rPr>
          <w:b/>
          <w:bCs/>
          <w:sz w:val="24"/>
        </w:rPr>
        <w:t>5</w:t>
      </w:r>
      <w:r w:rsidRPr="0025093C">
        <w:rPr>
          <w:sz w:val="24"/>
        </w:rPr>
        <w:t>.</w:t>
      </w:r>
      <w:r>
        <w:rPr>
          <w:sz w:val="24"/>
        </w:rPr>
        <w:t xml:space="preserve"> D</w:t>
      </w:r>
      <w:r w:rsidR="00995CAE" w:rsidRPr="0025093C">
        <w:rPr>
          <w:sz w:val="24"/>
        </w:rPr>
        <w:t xml:space="preserve">zieci, </w:t>
      </w:r>
      <w:r w:rsidR="00995CAE" w:rsidRPr="0025093C">
        <w:rPr>
          <w:sz w:val="24"/>
        </w:rPr>
        <w:t>które ukończył</w:t>
      </w:r>
      <w:r w:rsidR="00995CAE" w:rsidRPr="0025093C">
        <w:rPr>
          <w:sz w:val="24"/>
        </w:rPr>
        <w:t>y</w:t>
      </w:r>
      <w:r w:rsidR="00995CAE" w:rsidRPr="0025093C">
        <w:rPr>
          <w:sz w:val="24"/>
        </w:rPr>
        <w:t xml:space="preserve"> 12 rok życia, ale nie ukończyły 15 roku życia</w:t>
      </w:r>
      <w:r>
        <w:rPr>
          <w:sz w:val="24"/>
        </w:rPr>
        <w:t>, mogą za okazaniem wejściówki, uczestniczyć samodzielnie w</w:t>
      </w:r>
      <w:r w:rsidR="007F507A" w:rsidRPr="0025093C">
        <w:rPr>
          <w:sz w:val="24"/>
        </w:rPr>
        <w:t xml:space="preserve"> wydarzeni</w:t>
      </w:r>
      <w:r>
        <w:rPr>
          <w:sz w:val="24"/>
        </w:rPr>
        <w:t>u</w:t>
      </w:r>
      <w:r w:rsidR="007F507A" w:rsidRPr="0025093C">
        <w:rPr>
          <w:sz w:val="24"/>
        </w:rPr>
        <w:t>.</w:t>
      </w:r>
    </w:p>
    <w:p w14:paraId="166A0920" w14:textId="77777777" w:rsidR="00F845B1" w:rsidRDefault="00F845B1" w:rsidP="00F845B1">
      <w:pPr>
        <w:tabs>
          <w:tab w:val="left" w:pos="628"/>
        </w:tabs>
        <w:spacing w:line="276" w:lineRule="auto"/>
        <w:ind w:left="255" w:right="155"/>
        <w:rPr>
          <w:color w:val="101010"/>
          <w:sz w:val="24"/>
        </w:rPr>
      </w:pPr>
      <w:r w:rsidRPr="00F845B1">
        <w:rPr>
          <w:b/>
          <w:bCs/>
          <w:sz w:val="24"/>
        </w:rPr>
        <w:t>6</w:t>
      </w:r>
      <w:r>
        <w:rPr>
          <w:sz w:val="24"/>
        </w:rPr>
        <w:t>.</w:t>
      </w:r>
      <w:r w:rsidR="007F507A" w:rsidRPr="00F845B1">
        <w:rPr>
          <w:sz w:val="24"/>
        </w:rPr>
        <w:t>Rodzic</w:t>
      </w:r>
      <w:r w:rsidR="007F507A" w:rsidRPr="00F845B1">
        <w:rPr>
          <w:spacing w:val="69"/>
          <w:sz w:val="24"/>
        </w:rPr>
        <w:t xml:space="preserve"> </w:t>
      </w:r>
      <w:r w:rsidR="007F507A" w:rsidRPr="00F845B1">
        <w:rPr>
          <w:sz w:val="24"/>
        </w:rPr>
        <w:t>lub</w:t>
      </w:r>
      <w:r w:rsidR="007F507A" w:rsidRPr="00F845B1">
        <w:rPr>
          <w:spacing w:val="66"/>
          <w:sz w:val="24"/>
        </w:rPr>
        <w:t xml:space="preserve"> </w:t>
      </w:r>
      <w:r w:rsidR="007F507A" w:rsidRPr="00F845B1">
        <w:rPr>
          <w:sz w:val="24"/>
        </w:rPr>
        <w:t>opiekun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prawny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bierze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pełną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odpowiedzialność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za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>udział</w:t>
      </w:r>
      <w:r w:rsidR="007F507A" w:rsidRPr="00F845B1">
        <w:rPr>
          <w:spacing w:val="80"/>
          <w:w w:val="150"/>
          <w:sz w:val="24"/>
        </w:rPr>
        <w:t xml:space="preserve"> </w:t>
      </w:r>
      <w:r w:rsidR="007F507A" w:rsidRPr="00F845B1">
        <w:rPr>
          <w:sz w:val="24"/>
        </w:rPr>
        <w:t xml:space="preserve">dziecka w przedstawieniu interaktywnym oraz świątecznych animacjach, prowadzonych przez animatorów i aktorów. Rodzic lub prawny opiekun ponosi odpowiedzialność za ubezpieczenie dziecka i posiada polisę </w:t>
      </w:r>
      <w:r w:rsidR="007F507A" w:rsidRPr="00F845B1">
        <w:rPr>
          <w:color w:val="101010"/>
          <w:sz w:val="24"/>
        </w:rPr>
        <w:t>NNW.</w:t>
      </w:r>
    </w:p>
    <w:p w14:paraId="47C5EA65" w14:textId="77777777" w:rsidR="00F845B1" w:rsidRDefault="00F845B1" w:rsidP="00F845B1">
      <w:pPr>
        <w:tabs>
          <w:tab w:val="left" w:pos="628"/>
        </w:tabs>
        <w:spacing w:line="276" w:lineRule="auto"/>
        <w:ind w:left="255" w:right="155"/>
        <w:rPr>
          <w:sz w:val="24"/>
        </w:rPr>
      </w:pPr>
      <w:r w:rsidRPr="00F845B1">
        <w:rPr>
          <w:b/>
          <w:bCs/>
          <w:sz w:val="24"/>
        </w:rPr>
        <w:t>7</w:t>
      </w:r>
      <w:r>
        <w:rPr>
          <w:sz w:val="24"/>
        </w:rPr>
        <w:t>.</w:t>
      </w:r>
      <w:r w:rsidR="007F507A" w:rsidRPr="00F845B1">
        <w:rPr>
          <w:sz w:val="24"/>
        </w:rPr>
        <w:t>Za szkody materialne spowodowane przez uczestnika podczas wydarzenia finansową odpowiedzialność ponoszą</w:t>
      </w:r>
      <w:r w:rsidR="007F507A" w:rsidRPr="00F845B1">
        <w:rPr>
          <w:spacing w:val="40"/>
          <w:sz w:val="24"/>
        </w:rPr>
        <w:t xml:space="preserve"> </w:t>
      </w:r>
      <w:r w:rsidR="007F507A" w:rsidRPr="00F845B1">
        <w:rPr>
          <w:sz w:val="24"/>
        </w:rPr>
        <w:t>rodzice lub opiekunowie prawni.</w:t>
      </w:r>
    </w:p>
    <w:p w14:paraId="6FE1CBA3" w14:textId="77777777" w:rsidR="00F845B1" w:rsidRDefault="00F845B1" w:rsidP="00F845B1">
      <w:pPr>
        <w:tabs>
          <w:tab w:val="left" w:pos="616"/>
        </w:tabs>
        <w:spacing w:line="276" w:lineRule="auto"/>
        <w:ind w:left="255" w:right="155"/>
        <w:rPr>
          <w:sz w:val="24"/>
        </w:rPr>
      </w:pPr>
      <w:r w:rsidRPr="00F845B1">
        <w:rPr>
          <w:b/>
          <w:bCs/>
          <w:sz w:val="24"/>
        </w:rPr>
        <w:t>8</w:t>
      </w:r>
      <w:r>
        <w:rPr>
          <w:sz w:val="24"/>
        </w:rPr>
        <w:t>.</w:t>
      </w:r>
      <w:r w:rsidR="007F507A" w:rsidRPr="00F845B1">
        <w:rPr>
          <w:sz w:val="24"/>
        </w:rPr>
        <w:t>Organizator nie odpowiada za zagubienie, zniszczenie bądź kradzież wartościowych przedmiotów uczestnikowi wydarzenia.</w:t>
      </w:r>
    </w:p>
    <w:p w14:paraId="061FF566" w14:textId="1C622C90" w:rsidR="003D350A" w:rsidRPr="00F845B1" w:rsidRDefault="00F845B1" w:rsidP="00F845B1">
      <w:pPr>
        <w:tabs>
          <w:tab w:val="left" w:pos="616"/>
        </w:tabs>
        <w:spacing w:line="276" w:lineRule="auto"/>
        <w:ind w:left="255" w:right="155"/>
        <w:rPr>
          <w:sz w:val="24"/>
        </w:rPr>
        <w:sectPr w:rsidR="003D350A" w:rsidRPr="00F845B1">
          <w:pgSz w:w="11906" w:h="16838"/>
          <w:pgMar w:top="1100" w:right="992" w:bottom="280" w:left="1700" w:header="0" w:footer="0" w:gutter="0"/>
          <w:cols w:space="708"/>
          <w:formProt w:val="0"/>
        </w:sectPr>
      </w:pPr>
      <w:r w:rsidRPr="00F845B1">
        <w:rPr>
          <w:b/>
          <w:bCs/>
          <w:sz w:val="24"/>
        </w:rPr>
        <w:t>9.</w:t>
      </w:r>
      <w:r w:rsidR="007F507A" w:rsidRPr="00F845B1">
        <w:rPr>
          <w:sz w:val="24"/>
        </w:rPr>
        <w:t>Wszyscy Uczestnicy wydarzenia zobowiązani są przestrzegać zasad, bezpieczeństwa oraz zasad przeciwpożarowyc</w:t>
      </w:r>
      <w:r>
        <w:rPr>
          <w:sz w:val="24"/>
        </w:rPr>
        <w:t>h.</w:t>
      </w:r>
    </w:p>
    <w:p w14:paraId="1315F597" w14:textId="1719BDA6" w:rsidR="003D350A" w:rsidRPr="00F845B1" w:rsidRDefault="00F845B1" w:rsidP="00F845B1">
      <w:pPr>
        <w:tabs>
          <w:tab w:val="left" w:pos="604"/>
        </w:tabs>
        <w:spacing w:before="76" w:line="276" w:lineRule="auto"/>
        <w:ind w:right="270"/>
        <w:rPr>
          <w:sz w:val="24"/>
        </w:rPr>
      </w:pPr>
      <w:r w:rsidRPr="00F845B1">
        <w:rPr>
          <w:b/>
          <w:bCs/>
          <w:sz w:val="24"/>
        </w:rPr>
        <w:lastRenderedPageBreak/>
        <w:t>10.</w:t>
      </w:r>
      <w:r>
        <w:rPr>
          <w:sz w:val="24"/>
        </w:rPr>
        <w:t xml:space="preserve"> </w:t>
      </w:r>
      <w:r w:rsidR="007F507A" w:rsidRPr="00F845B1">
        <w:rPr>
          <w:sz w:val="24"/>
        </w:rPr>
        <w:t>Rodzice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/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opiekunowie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prawni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Uczestników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wydarzenia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mają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obowiązek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zapoznać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się i przestrzegać zapisów niniejszego Regulaminu.</w:t>
      </w:r>
    </w:p>
    <w:p w14:paraId="4C7B69C9" w14:textId="55D17281" w:rsidR="003D350A" w:rsidRPr="00F845B1" w:rsidRDefault="00F845B1" w:rsidP="00F845B1">
      <w:pPr>
        <w:tabs>
          <w:tab w:val="left" w:pos="615"/>
        </w:tabs>
        <w:spacing w:line="275" w:lineRule="exact"/>
        <w:rPr>
          <w:sz w:val="24"/>
        </w:rPr>
      </w:pPr>
      <w:r w:rsidRPr="00F845B1">
        <w:rPr>
          <w:b/>
          <w:bCs/>
          <w:sz w:val="24"/>
        </w:rPr>
        <w:t>11</w:t>
      </w:r>
      <w:r>
        <w:rPr>
          <w:sz w:val="24"/>
        </w:rPr>
        <w:t xml:space="preserve">. </w:t>
      </w:r>
      <w:r w:rsidR="007F507A" w:rsidRPr="00F845B1">
        <w:rPr>
          <w:sz w:val="24"/>
        </w:rPr>
        <w:t>Organizator</w:t>
      </w:r>
      <w:r w:rsidR="007F507A" w:rsidRPr="00F845B1">
        <w:rPr>
          <w:spacing w:val="-9"/>
          <w:sz w:val="24"/>
        </w:rPr>
        <w:t xml:space="preserve"> </w:t>
      </w:r>
      <w:r w:rsidR="007F507A" w:rsidRPr="00F845B1">
        <w:rPr>
          <w:sz w:val="24"/>
        </w:rPr>
        <w:t>zabezpiecza</w:t>
      </w:r>
      <w:r w:rsidR="007F507A" w:rsidRPr="00F845B1">
        <w:rPr>
          <w:spacing w:val="-6"/>
          <w:sz w:val="24"/>
        </w:rPr>
        <w:t xml:space="preserve"> </w:t>
      </w:r>
      <w:r w:rsidR="007F507A" w:rsidRPr="00F845B1">
        <w:rPr>
          <w:sz w:val="24"/>
        </w:rPr>
        <w:t>opiekę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medyczną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podczas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trwania</w:t>
      </w:r>
      <w:r w:rsidR="007F507A" w:rsidRPr="00F845B1">
        <w:rPr>
          <w:spacing w:val="-6"/>
          <w:sz w:val="24"/>
        </w:rPr>
        <w:t xml:space="preserve"> </w:t>
      </w:r>
      <w:r w:rsidR="007F507A" w:rsidRPr="00F845B1">
        <w:rPr>
          <w:spacing w:val="-2"/>
          <w:sz w:val="24"/>
        </w:rPr>
        <w:t>wydarzenia.</w:t>
      </w:r>
    </w:p>
    <w:p w14:paraId="35962C3F" w14:textId="1CF64E4A" w:rsidR="003D350A" w:rsidRPr="00F845B1" w:rsidRDefault="00F845B1" w:rsidP="00F845B1">
      <w:pPr>
        <w:tabs>
          <w:tab w:val="left" w:pos="615"/>
        </w:tabs>
        <w:spacing w:before="41"/>
        <w:rPr>
          <w:sz w:val="24"/>
        </w:rPr>
      </w:pPr>
      <w:r w:rsidRPr="00F845B1">
        <w:rPr>
          <w:b/>
          <w:bCs/>
          <w:sz w:val="24"/>
        </w:rPr>
        <w:t>12.</w:t>
      </w:r>
      <w:r>
        <w:rPr>
          <w:sz w:val="24"/>
        </w:rPr>
        <w:t xml:space="preserve"> </w:t>
      </w:r>
      <w:r w:rsidR="007F507A" w:rsidRPr="00F845B1">
        <w:rPr>
          <w:sz w:val="24"/>
        </w:rPr>
        <w:t>Rodzic/opiekun</w:t>
      </w:r>
      <w:r w:rsidR="007F507A" w:rsidRPr="00F845B1">
        <w:rPr>
          <w:spacing w:val="-4"/>
          <w:sz w:val="24"/>
        </w:rPr>
        <w:t xml:space="preserve"> </w:t>
      </w:r>
      <w:r w:rsidR="007F507A" w:rsidRPr="00F845B1">
        <w:rPr>
          <w:sz w:val="24"/>
        </w:rPr>
        <w:t>prawny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z w:val="24"/>
        </w:rPr>
        <w:t>Uczestnika</w:t>
      </w:r>
      <w:r w:rsidR="007F507A" w:rsidRPr="00F845B1">
        <w:rPr>
          <w:spacing w:val="-3"/>
          <w:sz w:val="24"/>
        </w:rPr>
        <w:t xml:space="preserve"> </w:t>
      </w:r>
      <w:r w:rsidR="007F507A" w:rsidRPr="00F845B1">
        <w:rPr>
          <w:spacing w:val="-2"/>
          <w:sz w:val="24"/>
        </w:rPr>
        <w:t>wydarzenia:</w:t>
      </w:r>
    </w:p>
    <w:p w14:paraId="5D2C39C3" w14:textId="77777777" w:rsidR="003D350A" w:rsidRDefault="007F507A">
      <w:pPr>
        <w:pStyle w:val="Akapitzlist"/>
        <w:numPr>
          <w:ilvl w:val="1"/>
          <w:numId w:val="1"/>
        </w:numPr>
        <w:tabs>
          <w:tab w:val="left" w:pos="1347"/>
        </w:tabs>
        <w:spacing w:before="41" w:line="276" w:lineRule="auto"/>
        <w:ind w:left="1101" w:right="253" w:firstLine="0"/>
        <w:rPr>
          <w:sz w:val="24"/>
        </w:rPr>
      </w:pPr>
      <w:r>
        <w:rPr>
          <w:sz w:val="24"/>
        </w:rPr>
        <w:t>O</w:t>
      </w:r>
      <w:r>
        <w:rPr>
          <w:sz w:val="24"/>
        </w:rPr>
        <w:t>świadcza,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przyjmuje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wiadomości, iż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razie</w:t>
      </w:r>
      <w:r>
        <w:rPr>
          <w:spacing w:val="-3"/>
          <w:sz w:val="24"/>
        </w:rPr>
        <w:t xml:space="preserve"> </w:t>
      </w:r>
      <w:r>
        <w:rPr>
          <w:sz w:val="24"/>
        </w:rPr>
        <w:t>nieszczęśliwego</w:t>
      </w:r>
      <w:r>
        <w:rPr>
          <w:spacing w:val="-3"/>
          <w:sz w:val="24"/>
        </w:rPr>
        <w:t xml:space="preserve"> </w:t>
      </w:r>
      <w:r>
        <w:rPr>
          <w:sz w:val="24"/>
        </w:rPr>
        <w:t>zdarzenia lub wypadku nie może wnosić żadnych roszczeń w stosunku do Organizatora, a pobierając wejściówkę na wydarzenie stwierdza, że stan zdrowia dziecka umożliwia mu udział w interaktywnym przedstawieniu, świątecznych animacjach, grach i zabawach integracyjnych przewidzianych w ramach wydarzenia i nie są mu znane żadne powody o charakterze zdrowotnym wykluczające z udziału w wydarzeniu jego dziecka lub dziecka, nad którym sprawuje opiekę lub pieczę.</w:t>
      </w:r>
    </w:p>
    <w:p w14:paraId="04B0D59F" w14:textId="77777777" w:rsidR="003D350A" w:rsidRDefault="007F507A">
      <w:pPr>
        <w:pStyle w:val="Akapitzlist"/>
        <w:numPr>
          <w:ilvl w:val="1"/>
          <w:numId w:val="1"/>
        </w:numPr>
        <w:tabs>
          <w:tab w:val="left" w:pos="1490"/>
        </w:tabs>
        <w:spacing w:line="276" w:lineRule="auto"/>
        <w:ind w:left="1101" w:right="262" w:firstLine="0"/>
        <w:rPr>
          <w:sz w:val="24"/>
        </w:rPr>
      </w:pPr>
      <w:r>
        <w:rPr>
          <w:sz w:val="24"/>
        </w:rPr>
        <w:t>Wyraża zgodę na przetwarzanie jego danych osobowych do celów przeprowadzenia wydarzenia.</w:t>
      </w:r>
    </w:p>
    <w:p w14:paraId="0EFFD7D5" w14:textId="1CFECB4B" w:rsidR="003D350A" w:rsidRDefault="007F507A">
      <w:pPr>
        <w:pStyle w:val="Akapitzlist"/>
        <w:numPr>
          <w:ilvl w:val="1"/>
          <w:numId w:val="1"/>
        </w:numPr>
        <w:tabs>
          <w:tab w:val="left" w:pos="1360"/>
        </w:tabs>
        <w:spacing w:line="276" w:lineRule="auto"/>
        <w:ind w:left="1101" w:right="254" w:firstLine="0"/>
        <w:rPr>
          <w:sz w:val="24"/>
        </w:rPr>
      </w:pPr>
      <w:r>
        <w:rPr>
          <w:sz w:val="24"/>
        </w:rPr>
        <w:t xml:space="preserve">Wyraża zgodę na wykorzystywanie swojego wizerunku oraz dzieci biorących udział w wydarzeniu na stronach internetowych: </w:t>
      </w:r>
      <w:hyperlink r:id="rId5">
        <w:r>
          <w:rPr>
            <w:color w:val="00007F"/>
            <w:sz w:val="24"/>
            <w:u w:val="single" w:color="00007F"/>
          </w:rPr>
          <w:t>www.luban.pl</w:t>
        </w:r>
      </w:hyperlink>
      <w:r>
        <w:rPr>
          <w:sz w:val="24"/>
        </w:rPr>
        <w:t xml:space="preserve">, </w:t>
      </w:r>
      <w:hyperlink r:id="rId6">
        <w:r>
          <w:rPr>
            <w:color w:val="00007F"/>
            <w:sz w:val="24"/>
            <w:u w:val="single" w:color="00007F"/>
          </w:rPr>
          <w:t>www.luban.pl/mdk</w:t>
        </w:r>
      </w:hyperlink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facebook.com/</w:t>
      </w:r>
      <w:proofErr w:type="spellStart"/>
      <w:r w:rsidR="009D596C">
        <w:rPr>
          <w:sz w:val="24"/>
        </w:rPr>
        <w:t>l</w:t>
      </w:r>
      <w:r>
        <w:rPr>
          <w:sz w:val="24"/>
        </w:rPr>
        <w:t>uban</w:t>
      </w:r>
      <w:r w:rsidR="009D596C">
        <w:rPr>
          <w:sz w:val="24"/>
        </w:rPr>
        <w:t>mdk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instagram.com/</w:t>
      </w:r>
      <w:proofErr w:type="spellStart"/>
      <w:r>
        <w:rPr>
          <w:sz w:val="24"/>
        </w:rPr>
        <w:t>lubanmdk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 dwutygodniku „Ziemia Lubańska” oraz innych materiałach promocyjnych Miejskiego Domu Kultury.</w:t>
      </w:r>
    </w:p>
    <w:p w14:paraId="0807BA28" w14:textId="53BB3C3C" w:rsidR="003D350A" w:rsidRPr="00F845B1" w:rsidRDefault="00F845B1" w:rsidP="00F845B1">
      <w:pPr>
        <w:tabs>
          <w:tab w:val="left" w:pos="615"/>
        </w:tabs>
        <w:spacing w:line="274" w:lineRule="exact"/>
        <w:rPr>
          <w:sz w:val="24"/>
        </w:rPr>
      </w:pPr>
      <w:r w:rsidRPr="00F845B1">
        <w:rPr>
          <w:b/>
          <w:bCs/>
          <w:sz w:val="24"/>
        </w:rPr>
        <w:t>13.</w:t>
      </w:r>
      <w:r w:rsidR="007F507A" w:rsidRPr="00F845B1">
        <w:rPr>
          <w:sz w:val="24"/>
        </w:rPr>
        <w:t>Organizator</w:t>
      </w:r>
      <w:r w:rsidR="007F507A" w:rsidRPr="00F845B1">
        <w:rPr>
          <w:spacing w:val="-9"/>
          <w:sz w:val="24"/>
        </w:rPr>
        <w:t xml:space="preserve"> </w:t>
      </w:r>
      <w:r w:rsidR="007F507A" w:rsidRPr="00F845B1">
        <w:rPr>
          <w:sz w:val="24"/>
        </w:rPr>
        <w:t>zastrzega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sobie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odwołanie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wydarzenia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bez</w:t>
      </w:r>
      <w:r w:rsidR="007F507A" w:rsidRPr="00F845B1">
        <w:rPr>
          <w:spacing w:val="-7"/>
          <w:sz w:val="24"/>
        </w:rPr>
        <w:t xml:space="preserve"> </w:t>
      </w:r>
      <w:r w:rsidR="007F507A" w:rsidRPr="00F845B1">
        <w:rPr>
          <w:sz w:val="24"/>
        </w:rPr>
        <w:t>podania</w:t>
      </w:r>
      <w:r w:rsidR="007F507A" w:rsidRPr="00F845B1">
        <w:rPr>
          <w:spacing w:val="-6"/>
          <w:sz w:val="24"/>
        </w:rPr>
        <w:t xml:space="preserve"> </w:t>
      </w:r>
      <w:r w:rsidR="007F507A" w:rsidRPr="00F845B1">
        <w:rPr>
          <w:spacing w:val="-2"/>
          <w:sz w:val="24"/>
        </w:rPr>
        <w:t>przyczyny.</w:t>
      </w:r>
    </w:p>
    <w:sectPr w:rsidR="003D350A" w:rsidRPr="00F845B1">
      <w:pgSz w:w="11906" w:h="16838"/>
      <w:pgMar w:top="1040" w:right="992" w:bottom="280" w:left="17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85853"/>
    <w:multiLevelType w:val="multilevel"/>
    <w:tmpl w:val="738C2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4D4349"/>
    <w:multiLevelType w:val="multilevel"/>
    <w:tmpl w:val="CC80E5A8"/>
    <w:lvl w:ilvl="0">
      <w:start w:val="1"/>
      <w:numFmt w:val="decimal"/>
      <w:lvlText w:val="%1."/>
      <w:lvlJc w:val="left"/>
      <w:pPr>
        <w:tabs>
          <w:tab w:val="num" w:pos="0"/>
        </w:tabs>
        <w:ind w:left="256" w:hanging="27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2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4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6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7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9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0" w:hanging="248"/>
      </w:pPr>
      <w:rPr>
        <w:rFonts w:ascii="Symbol" w:hAnsi="Symbol" w:cs="Symbol" w:hint="default"/>
        <w:lang w:val="pl-PL" w:eastAsia="en-US" w:bidi="ar-SA"/>
      </w:rPr>
    </w:lvl>
  </w:abstractNum>
  <w:num w:numId="1" w16cid:durableId="1799227288">
    <w:abstractNumId w:val="1"/>
  </w:num>
  <w:num w:numId="2" w16cid:durableId="187854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0A"/>
    <w:rsid w:val="0025093C"/>
    <w:rsid w:val="003D350A"/>
    <w:rsid w:val="007F507A"/>
    <w:rsid w:val="00995CAE"/>
    <w:rsid w:val="009D596C"/>
    <w:rsid w:val="00C27246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84F9"/>
  <w15:docId w15:val="{76ACE85D-2FDA-4A9F-B994-D271906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 w:right="60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55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25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an.pl/mdk" TargetMode="External"/><Relationship Id="rId5" Type="http://schemas.openxmlformats.org/officeDocument/2006/relationships/hyperlink" Target="http://www.lub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04528</dc:creator>
  <dc:description/>
  <cp:lastModifiedBy>MDK Lubań</cp:lastModifiedBy>
  <cp:revision>2</cp:revision>
  <dcterms:created xsi:type="dcterms:W3CDTF">2025-11-21T10:32:00Z</dcterms:created>
  <dcterms:modified xsi:type="dcterms:W3CDTF">2025-11-21T10:32:00Z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2024-11-25T00:00:00Z</vt:filetime>
  </property>
  <property fmtid="{D5CDD505-2E9C-101B-9397-08002B2CF9AE}" pid="5" name="Producer">
    <vt:lpwstr>LibreOffice 7.6</vt:lpwstr>
  </property>
</Properties>
</file>